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2" w:rightChars="-44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line="400" w:lineRule="exact"/>
        <w:ind w:left="-3" w:leftChars="-399" w:right="-932" w:rightChars="-444" w:hanging="835" w:hangingChars="26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left="-3" w:leftChars="-399" w:right="-932" w:rightChars="-444" w:hanging="835" w:hangingChars="261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00" w:lineRule="exact"/>
        <w:ind w:left="105" w:leftChars="-399" w:right="-932" w:rightChars="-444" w:hanging="943" w:hangingChars="261"/>
        <w:jc w:val="center"/>
        <w:rPr>
          <w:rFonts w:hint="eastAsia"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第十一届中国技术市场协会金桥奖表彰奖励大会</w:t>
      </w:r>
    </w:p>
    <w:p>
      <w:pPr>
        <w:spacing w:line="400" w:lineRule="exact"/>
        <w:ind w:right="-932" w:rightChars="-444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right="-92" w:rightChars="-44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参 会 回 执</w:t>
      </w:r>
    </w:p>
    <w:p>
      <w:pPr>
        <w:spacing w:line="560" w:lineRule="exact"/>
        <w:ind w:right="-92" w:rightChars="-44"/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单位名称：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税    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通讯地址：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联 系 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手机：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-92" w:rightChars="-44"/>
        <w:jc w:val="left"/>
        <w:textAlignment w:val="auto"/>
        <w:rPr>
          <w:rFonts w:hint="eastAsia" w:ascii="仿宋" w:hAnsi="仿宋" w:eastAsia="仿宋" w:cs="仿宋"/>
          <w:sz w:val="24"/>
          <w:u w:val="single"/>
        </w:rPr>
      </w:pPr>
    </w:p>
    <w:tbl>
      <w:tblPr>
        <w:tblStyle w:val="5"/>
        <w:tblW w:w="9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10"/>
        <w:gridCol w:w="1296"/>
        <w:gridCol w:w="1612"/>
        <w:gridCol w:w="1798"/>
        <w:gridCol w:w="172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参会人员</w:t>
            </w:r>
          </w:p>
        </w:tc>
        <w:tc>
          <w:tcPr>
            <w:tcW w:w="410" w:type="dxa"/>
            <w:vAlign w:val="center"/>
          </w:tcPr>
          <w:p>
            <w:pPr>
              <w:ind w:right="-92" w:rightChars="-44"/>
              <w:jc w:val="both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职务/职称</w:t>
            </w:r>
          </w:p>
        </w:tc>
        <w:tc>
          <w:tcPr>
            <w:tcW w:w="1612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机</w:t>
            </w:r>
          </w:p>
        </w:tc>
        <w:tc>
          <w:tcPr>
            <w:tcW w:w="1798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电子邮件</w:t>
            </w:r>
          </w:p>
        </w:tc>
        <w:tc>
          <w:tcPr>
            <w:tcW w:w="1720" w:type="dxa"/>
            <w:vAlign w:val="center"/>
          </w:tcPr>
          <w:p>
            <w:pPr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获奖名称</w:t>
            </w:r>
          </w:p>
        </w:tc>
        <w:tc>
          <w:tcPr>
            <w:tcW w:w="1624" w:type="dxa"/>
            <w:vAlign w:val="center"/>
          </w:tcPr>
          <w:p>
            <w:pPr>
              <w:ind w:right="-92" w:rightChars="-44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住宿情况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047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ind w:right="-92" w:rightChars="-44"/>
              <w:jc w:val="left"/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单间</w:t>
            </w: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标间</w:t>
            </w:r>
          </w:p>
          <w:p>
            <w:pPr>
              <w:spacing w:line="300" w:lineRule="exact"/>
              <w:ind w:right="-92" w:rightChars="-44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ascii="仿宋" w:hAnsi="仿宋" w:eastAsia="仿宋" w:cs="仿宋"/>
                <w:kern w:val="0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/>
              </w:rPr>
              <w:t>不住宿</w:t>
            </w:r>
          </w:p>
        </w:tc>
      </w:tr>
    </w:tbl>
    <w:p>
      <w:pPr>
        <w:spacing w:line="430" w:lineRule="exact"/>
        <w:jc w:val="left"/>
        <w:rPr>
          <w:rFonts w:hint="eastAsia" w:ascii="黑体" w:hAnsi="黑体" w:eastAsia="黑体"/>
          <w:kern w:val="0"/>
          <w:sz w:val="30"/>
          <w:szCs w:val="30"/>
        </w:rPr>
      </w:pPr>
    </w:p>
    <w:p>
      <w:pPr>
        <w:spacing w:line="430" w:lineRule="exact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对获得奖项并出席颁奖大会的统一制作奖牌和证书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。</w:t>
      </w:r>
    </w:p>
    <w:p>
      <w:pPr>
        <w:spacing w:line="43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2.发票统一开据电子普票，如需开专票请单独联系。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57" w:bottom="1440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WZiNmM2NTUwNGFlY2ZlZmMzM2VlMTM0MjJiZDEifQ=="/>
  </w:docVars>
  <w:rsids>
    <w:rsidRoot w:val="00BA2970"/>
    <w:rsid w:val="00175A44"/>
    <w:rsid w:val="001A0046"/>
    <w:rsid w:val="003E1083"/>
    <w:rsid w:val="00442D87"/>
    <w:rsid w:val="0050530E"/>
    <w:rsid w:val="006C0D9C"/>
    <w:rsid w:val="007151AE"/>
    <w:rsid w:val="0088481C"/>
    <w:rsid w:val="00B77D59"/>
    <w:rsid w:val="00BA274F"/>
    <w:rsid w:val="00BA2970"/>
    <w:rsid w:val="00C74582"/>
    <w:rsid w:val="00CC6F5E"/>
    <w:rsid w:val="00DA3F57"/>
    <w:rsid w:val="00ED26B6"/>
    <w:rsid w:val="04A10F62"/>
    <w:rsid w:val="061F375B"/>
    <w:rsid w:val="06E4782C"/>
    <w:rsid w:val="06E74FFD"/>
    <w:rsid w:val="0D904CEC"/>
    <w:rsid w:val="0DD61E80"/>
    <w:rsid w:val="15FB249C"/>
    <w:rsid w:val="182A0E16"/>
    <w:rsid w:val="188A0756"/>
    <w:rsid w:val="18B05C9E"/>
    <w:rsid w:val="1CAB4C1C"/>
    <w:rsid w:val="22A106FB"/>
    <w:rsid w:val="237F4F9E"/>
    <w:rsid w:val="25961788"/>
    <w:rsid w:val="26190E48"/>
    <w:rsid w:val="28A763C7"/>
    <w:rsid w:val="29FE668A"/>
    <w:rsid w:val="2D6A3C39"/>
    <w:rsid w:val="2DDD4A26"/>
    <w:rsid w:val="2E254102"/>
    <w:rsid w:val="347E53C6"/>
    <w:rsid w:val="38797524"/>
    <w:rsid w:val="43B064A3"/>
    <w:rsid w:val="43C069E7"/>
    <w:rsid w:val="464F5D68"/>
    <w:rsid w:val="4C733834"/>
    <w:rsid w:val="4E4011FA"/>
    <w:rsid w:val="4ED82B78"/>
    <w:rsid w:val="5F6661A5"/>
    <w:rsid w:val="67CA7C95"/>
    <w:rsid w:val="6CD31260"/>
    <w:rsid w:val="6D1E255B"/>
    <w:rsid w:val="722A7436"/>
    <w:rsid w:val="74BD640F"/>
    <w:rsid w:val="75377B38"/>
    <w:rsid w:val="79FF2036"/>
    <w:rsid w:val="7B476A33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uiPriority w:val="0"/>
    <w:rPr>
      <w:rFonts w:ascii="Calibri" w:hAnsi="Calibri" w:eastAsia="宋体" w:cs="Times New Roman"/>
    </w:rPr>
  </w:style>
  <w:style w:type="paragraph" w:customStyle="1" w:styleId="13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1182</Words>
  <Characters>1322</Characters>
  <Lines>9</Lines>
  <Paragraphs>2</Paragraphs>
  <TotalTime>33</TotalTime>
  <ScaleCrop>false</ScaleCrop>
  <LinksUpToDate>false</LinksUpToDate>
  <CharactersWithSpaces>1777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情如镜</cp:lastModifiedBy>
  <cp:lastPrinted>2023-04-21T03:33:00Z</cp:lastPrinted>
  <dcterms:modified xsi:type="dcterms:W3CDTF">2023-04-24T07:52:43Z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6DD2282651614D88A123AA981969F7DA_13</vt:lpwstr>
  </property>
</Properties>
</file>