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8955" w14:textId="77777777" w:rsidR="007E5DA8" w:rsidRDefault="007E5DA8" w:rsidP="007E5DA8">
      <w:pPr>
        <w:widowControl/>
        <w:spacing w:before="291" w:after="291"/>
        <w:outlineLvl w:val="0"/>
        <w:rPr>
          <w:rFonts w:ascii="黑体" w:eastAsia="黑体" w:hAnsi="黑体" w:cs="黑体"/>
          <w:b/>
          <w:bCs/>
          <w:color w:val="151515"/>
          <w:spacing w:val="45"/>
          <w:kern w:val="36"/>
          <w:sz w:val="44"/>
          <w:szCs w:val="44"/>
          <w:lang w:val="en-US" w:eastAsia="zh-CN" w:bidi="ar-SA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18DB567A" w14:textId="77777777" w:rsidR="007E5DA8" w:rsidRDefault="007E5DA8" w:rsidP="007E5DA8">
      <w:pPr>
        <w:widowControl/>
        <w:spacing w:before="291" w:after="291"/>
        <w:outlineLvl w:val="0"/>
        <w:rPr>
          <w:rFonts w:ascii="黑体" w:eastAsia="黑体" w:hAnsi="黑体" w:cs="黑体"/>
          <w:b/>
          <w:bCs/>
          <w:color w:val="151515"/>
          <w:spacing w:val="45"/>
          <w:kern w:val="36"/>
          <w:sz w:val="44"/>
          <w:szCs w:val="44"/>
          <w:lang w:val="en-US" w:eastAsia="zh-CN" w:bidi="ar-SA"/>
        </w:rPr>
      </w:pPr>
    </w:p>
    <w:p w14:paraId="31913C92" w14:textId="77777777" w:rsidR="007E5DA8" w:rsidRPr="009213E1" w:rsidRDefault="007E5DA8" w:rsidP="007E5DA8">
      <w:pPr>
        <w:widowControl/>
        <w:spacing w:before="291" w:after="291"/>
        <w:jc w:val="center"/>
        <w:outlineLvl w:val="0"/>
        <w:rPr>
          <w:rFonts w:ascii="黑体" w:eastAsia="黑体" w:hAnsi="黑体" w:cs="黑体"/>
          <w:b/>
          <w:bCs/>
          <w:color w:val="151515"/>
          <w:spacing w:val="120"/>
          <w:kern w:val="32"/>
          <w:sz w:val="44"/>
          <w:szCs w:val="44"/>
          <w:lang w:val="en-US" w:eastAsia="zh-CN" w:bidi="ar-SA"/>
        </w:rPr>
      </w:pPr>
      <w:r w:rsidRPr="009213E1">
        <w:rPr>
          <w:rFonts w:ascii="黑体" w:eastAsia="黑体" w:hAnsi="黑体" w:cs="黑体" w:hint="eastAsia"/>
          <w:b/>
          <w:bCs/>
          <w:color w:val="151515"/>
          <w:spacing w:val="45"/>
          <w:kern w:val="36"/>
          <w:sz w:val="44"/>
          <w:szCs w:val="44"/>
          <w:lang w:val="en-US" w:eastAsia="zh-CN" w:bidi="ar-SA"/>
        </w:rPr>
        <w:t>培训机构基本情况备案表</w:t>
      </w:r>
    </w:p>
    <w:p w14:paraId="2BCD73FF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  <w:r w:rsidRPr="009213E1">
        <w:rPr>
          <w:rFonts w:ascii="Times New Roman" w:eastAsia="Times New Roman" w:hAnsi="Times New Roman"/>
          <w:kern w:val="0"/>
          <w:sz w:val="24"/>
          <w:lang w:val="en-US" w:eastAsia="zh-CN" w:bidi="ar-SA"/>
        </w:rPr>
        <w:br/>
      </w:r>
    </w:p>
    <w:p w14:paraId="03E7D801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</w:p>
    <w:p w14:paraId="70565416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</w:p>
    <w:p w14:paraId="3AE4B2E6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</w:p>
    <w:p w14:paraId="72AFF266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</w:p>
    <w:p w14:paraId="62F332E1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</w:p>
    <w:p w14:paraId="26F3DD72" w14:textId="77777777" w:rsidR="007E5DA8" w:rsidRPr="009213E1" w:rsidRDefault="007E5DA8" w:rsidP="007E5DA8">
      <w:pPr>
        <w:widowControl/>
        <w:jc w:val="center"/>
        <w:rPr>
          <w:rFonts w:ascii="Times New Roman" w:eastAsia="Times New Roman" w:hAnsi="Times New Roman"/>
          <w:kern w:val="0"/>
          <w:sz w:val="24"/>
          <w:lang w:val="en-US" w:eastAsia="zh-CN" w:bidi="ar-SA"/>
        </w:rPr>
      </w:pPr>
      <w:r w:rsidRPr="009213E1">
        <w:rPr>
          <w:rFonts w:ascii="Times New Roman" w:eastAsia="Times New Roman" w:hAnsi="Times New Roman"/>
          <w:kern w:val="0"/>
          <w:sz w:val="24"/>
          <w:lang w:val="en-US" w:eastAsia="zh-CN" w:bidi="ar-SA"/>
        </w:rPr>
        <w:br/>
      </w:r>
    </w:p>
    <w:tbl>
      <w:tblPr>
        <w:tblW w:w="0" w:type="auto"/>
        <w:tblInd w:w="143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440"/>
        <w:gridCol w:w="3150"/>
        <w:gridCol w:w="1350"/>
      </w:tblGrid>
      <w:tr w:rsidR="007E5DA8" w:rsidRPr="009213E1" w14:paraId="4E48212F" w14:textId="77777777" w:rsidTr="00B12C9B">
        <w:tc>
          <w:tcPr>
            <w:tcW w:w="0" w:type="auto"/>
            <w:shd w:val="clear" w:color="auto" w:fill="auto"/>
            <w:tcMar>
              <w:top w:w="32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8333FB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申报单位</w:t>
            </w:r>
          </w:p>
        </w:tc>
        <w:tc>
          <w:tcPr>
            <w:tcW w:w="3150" w:type="dxa"/>
            <w:tcBorders>
              <w:bottom w:val="single" w:sz="6" w:space="0" w:color="565656"/>
            </w:tcBorders>
            <w:shd w:val="clear" w:color="auto" w:fill="auto"/>
            <w:tcMar>
              <w:top w:w="320" w:type="dxa"/>
              <w:left w:w="80" w:type="dxa"/>
              <w:bottom w:w="82" w:type="dxa"/>
              <w:right w:w="80" w:type="dxa"/>
            </w:tcMar>
            <w:vAlign w:val="center"/>
            <w:hideMark/>
          </w:tcPr>
          <w:p w14:paraId="686E0EA8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tcMar>
              <w:top w:w="32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352137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  <w:lang w:val="en-US" w:eastAsia="zh-CN" w:bidi="ar-SA"/>
              </w:rPr>
            </w:pPr>
            <w:r w:rsidRPr="009213E1">
              <w:rPr>
                <w:rFonts w:ascii="仿宋" w:eastAsia="仿宋" w:hAnsi="仿宋" w:cs="仿宋_GB2312"/>
                <w:kern w:val="0"/>
                <w:sz w:val="32"/>
                <w:szCs w:val="32"/>
                <w:lang w:val="en-US" w:eastAsia="zh-CN" w:bidi="ar-SA"/>
              </w:rPr>
              <w:t>(盖章)</w:t>
            </w:r>
          </w:p>
        </w:tc>
      </w:tr>
      <w:tr w:rsidR="007E5DA8" w:rsidRPr="009213E1" w14:paraId="02789C08" w14:textId="77777777" w:rsidTr="00B12C9B">
        <w:tc>
          <w:tcPr>
            <w:tcW w:w="0" w:type="auto"/>
            <w:shd w:val="clear" w:color="auto" w:fill="auto"/>
            <w:tcMar>
              <w:top w:w="32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2DD89F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填</w:t>
            </w:r>
            <w:r w:rsidRPr="009213E1">
              <w:rPr>
                <w:rFonts w:ascii="仿宋" w:eastAsia="仿宋" w:hAnsi="仿宋" w:cs="仿宋" w:hint="eastAsia"/>
                <w:kern w:val="0"/>
                <w:sz w:val="32"/>
                <w:szCs w:val="32"/>
                <w:lang w:val="en-US" w:bidi="ar-SA"/>
              </w:rPr>
              <w:t xml:space="preserve"> </w:t>
            </w: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报</w:t>
            </w:r>
            <w:r w:rsidRPr="009213E1">
              <w:rPr>
                <w:rFonts w:ascii="仿宋" w:eastAsia="仿宋" w:hAnsi="仿宋" w:cs="仿宋" w:hint="eastAsia"/>
                <w:kern w:val="0"/>
                <w:sz w:val="32"/>
                <w:szCs w:val="32"/>
                <w:lang w:val="en-US" w:bidi="ar-SA"/>
              </w:rPr>
              <w:t xml:space="preserve"> </w:t>
            </w: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人</w:t>
            </w:r>
          </w:p>
        </w:tc>
        <w:tc>
          <w:tcPr>
            <w:tcW w:w="3150" w:type="dxa"/>
            <w:tcBorders>
              <w:bottom w:val="single" w:sz="6" w:space="0" w:color="565656"/>
            </w:tcBorders>
            <w:shd w:val="clear" w:color="auto" w:fill="auto"/>
            <w:tcMar>
              <w:top w:w="455" w:type="dxa"/>
              <w:left w:w="80" w:type="dxa"/>
              <w:bottom w:w="82" w:type="dxa"/>
              <w:right w:w="80" w:type="dxa"/>
            </w:tcMar>
            <w:vAlign w:val="center"/>
            <w:hideMark/>
          </w:tcPr>
          <w:p w14:paraId="39DC2FB7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F6528" w14:textId="77777777" w:rsidR="007E5DA8" w:rsidRPr="009213E1" w:rsidRDefault="007E5DA8" w:rsidP="00B12C9B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E5DA8" w:rsidRPr="009213E1" w14:paraId="5D45A16F" w14:textId="77777777" w:rsidTr="00B12C9B">
        <w:tc>
          <w:tcPr>
            <w:tcW w:w="0" w:type="auto"/>
            <w:shd w:val="clear" w:color="auto" w:fill="auto"/>
            <w:tcMar>
              <w:top w:w="32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0692FB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150" w:type="dxa"/>
            <w:tcBorders>
              <w:bottom w:val="single" w:sz="6" w:space="0" w:color="565656"/>
            </w:tcBorders>
            <w:shd w:val="clear" w:color="auto" w:fill="auto"/>
            <w:tcMar>
              <w:top w:w="455" w:type="dxa"/>
              <w:left w:w="80" w:type="dxa"/>
              <w:bottom w:w="82" w:type="dxa"/>
              <w:right w:w="80" w:type="dxa"/>
            </w:tcMar>
            <w:vAlign w:val="center"/>
            <w:hideMark/>
          </w:tcPr>
          <w:p w14:paraId="5F418A3D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13BF2" w14:textId="77777777" w:rsidR="007E5DA8" w:rsidRPr="009213E1" w:rsidRDefault="007E5DA8" w:rsidP="00B12C9B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E5DA8" w:rsidRPr="009213E1" w14:paraId="7B12614E" w14:textId="77777777" w:rsidTr="00B12C9B">
        <w:tc>
          <w:tcPr>
            <w:tcW w:w="0" w:type="auto"/>
            <w:shd w:val="clear" w:color="auto" w:fill="auto"/>
            <w:tcMar>
              <w:top w:w="32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4EF62A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填报时间</w:t>
            </w:r>
          </w:p>
        </w:tc>
        <w:tc>
          <w:tcPr>
            <w:tcW w:w="3150" w:type="dxa"/>
            <w:shd w:val="clear" w:color="auto" w:fill="auto"/>
            <w:tcMar>
              <w:top w:w="455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46971B" w14:textId="77777777" w:rsidR="007E5DA8" w:rsidRPr="009213E1" w:rsidRDefault="007E5DA8" w:rsidP="00B12C9B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</w:pPr>
            <w:r w:rsidRPr="009213E1">
              <w:rPr>
                <w:rFonts w:eastAsia="仿宋" w:cs="Calibri"/>
                <w:b/>
                <w:bCs/>
                <w:color w:val="151515"/>
                <w:kern w:val="0"/>
                <w:sz w:val="32"/>
                <w:szCs w:val="32"/>
                <w:lang w:val="en-US" w:eastAsia="zh-CN" w:bidi="ar-SA"/>
              </w:rPr>
              <w:t> </w:t>
            </w: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年</w:t>
            </w:r>
            <w:r w:rsidRPr="009213E1">
              <w:rPr>
                <w:rFonts w:eastAsia="仿宋" w:cs="Calibri"/>
                <w:b/>
                <w:bCs/>
                <w:color w:val="151515"/>
                <w:kern w:val="0"/>
                <w:sz w:val="32"/>
                <w:szCs w:val="32"/>
                <w:lang w:val="en-US" w:eastAsia="zh-CN" w:bidi="ar-SA"/>
              </w:rPr>
              <w:t>  </w:t>
            </w: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月</w:t>
            </w:r>
            <w:r w:rsidRPr="009213E1">
              <w:rPr>
                <w:rFonts w:eastAsia="仿宋" w:cs="Calibri"/>
                <w:b/>
                <w:bCs/>
                <w:color w:val="151515"/>
                <w:kern w:val="0"/>
                <w:sz w:val="32"/>
                <w:szCs w:val="32"/>
                <w:lang w:val="en-US" w:eastAsia="zh-CN" w:bidi="ar-SA"/>
              </w:rPr>
              <w:t>  </w:t>
            </w:r>
            <w:r w:rsidRPr="009213E1">
              <w:rPr>
                <w:rFonts w:ascii="仿宋" w:eastAsia="仿宋" w:hAnsi="仿宋" w:cs="仿宋"/>
                <w:kern w:val="0"/>
                <w:sz w:val="32"/>
                <w:szCs w:val="32"/>
                <w:lang w:val="en-US" w:eastAsia="zh-CN" w:bidi="ar-SA"/>
              </w:rPr>
              <w:t>日</w:t>
            </w:r>
          </w:p>
        </w:tc>
        <w:tc>
          <w:tcPr>
            <w:tcW w:w="1350" w:type="dxa"/>
            <w:shd w:val="clear" w:color="auto" w:fill="auto"/>
            <w:tcMar>
              <w:top w:w="32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1FA53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 w14:paraId="0B2BF93B" w14:textId="77777777" w:rsidR="007E5DA8" w:rsidRPr="009213E1" w:rsidRDefault="007E5DA8" w:rsidP="007E5DA8">
      <w:pPr>
        <w:widowControl/>
        <w:jc w:val="center"/>
        <w:rPr>
          <w:rFonts w:ascii="仿宋" w:eastAsia="仿宋" w:hAnsi="仿宋" w:cs="宋体"/>
          <w:kern w:val="0"/>
          <w:sz w:val="32"/>
          <w:szCs w:val="32"/>
          <w:lang w:val="en-US" w:eastAsia="zh-CN" w:bidi="ar-SA"/>
        </w:rPr>
      </w:pPr>
    </w:p>
    <w:p w14:paraId="310504B5" w14:textId="77777777" w:rsidR="007E5DA8" w:rsidRDefault="007E5DA8" w:rsidP="007E5DA8">
      <w:pPr>
        <w:widowControl/>
        <w:rPr>
          <w:rFonts w:ascii="仿宋" w:eastAsia="仿宋" w:hAnsi="仿宋" w:cs="宋体"/>
          <w:kern w:val="0"/>
          <w:sz w:val="32"/>
          <w:szCs w:val="32"/>
          <w:lang w:val="en-US" w:eastAsia="zh-CN" w:bidi="ar-SA"/>
        </w:rPr>
      </w:pPr>
    </w:p>
    <w:p w14:paraId="2892570B" w14:textId="77777777" w:rsidR="007E5DA8" w:rsidRDefault="007E5DA8" w:rsidP="007E5DA8">
      <w:pPr>
        <w:widowControl/>
        <w:rPr>
          <w:rFonts w:ascii="仿宋" w:eastAsia="仿宋" w:hAnsi="仿宋" w:cs="宋体"/>
          <w:kern w:val="0"/>
          <w:sz w:val="32"/>
          <w:szCs w:val="32"/>
          <w:lang w:val="en-US" w:eastAsia="zh-CN" w:bidi="ar-SA"/>
        </w:rPr>
      </w:pPr>
    </w:p>
    <w:p w14:paraId="1121F8D2" w14:textId="77777777" w:rsidR="007E5DA8" w:rsidRPr="009213E1" w:rsidRDefault="007E5DA8" w:rsidP="007E5DA8">
      <w:pPr>
        <w:widowControl/>
        <w:rPr>
          <w:rFonts w:ascii="仿宋" w:eastAsia="仿宋" w:hAnsi="仿宋" w:cs="宋体"/>
          <w:kern w:val="0"/>
          <w:sz w:val="32"/>
          <w:szCs w:val="32"/>
          <w:lang w:val="en-US" w:eastAsia="zh-CN" w:bidi="ar-SA"/>
        </w:rPr>
      </w:pPr>
    </w:p>
    <w:p w14:paraId="5F535020" w14:textId="77777777" w:rsidR="007E5DA8" w:rsidRPr="009213E1" w:rsidRDefault="007E5DA8" w:rsidP="007E5DA8">
      <w:pPr>
        <w:widowControl/>
        <w:jc w:val="center"/>
        <w:rPr>
          <w:rFonts w:ascii="仿宋" w:eastAsia="仿宋" w:hAnsi="仿宋"/>
          <w:kern w:val="0"/>
          <w:sz w:val="32"/>
          <w:szCs w:val="32"/>
          <w:lang w:val="en-US" w:eastAsia="zh-CN" w:bidi="ar-SA"/>
        </w:rPr>
      </w:pPr>
      <w:r w:rsidRPr="009213E1">
        <w:rPr>
          <w:rFonts w:ascii="仿宋" w:eastAsia="仿宋" w:hAnsi="仿宋" w:cs="宋体" w:hint="eastAsia"/>
          <w:b/>
          <w:bCs/>
          <w:kern w:val="0"/>
          <w:sz w:val="36"/>
          <w:szCs w:val="36"/>
          <w:lang w:val="en-US" w:eastAsia="zh-CN" w:bidi="ar-SA"/>
        </w:rPr>
        <w:t>中国技术市场协会</w:t>
      </w:r>
    </w:p>
    <w:tbl>
      <w:tblPr>
        <w:tblW w:w="0" w:type="auto"/>
        <w:tblInd w:w="1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368"/>
        <w:gridCol w:w="1083"/>
        <w:gridCol w:w="1367"/>
        <w:gridCol w:w="1889"/>
        <w:gridCol w:w="1671"/>
        <w:gridCol w:w="896"/>
      </w:tblGrid>
      <w:tr w:rsidR="007E5DA8" w:rsidRPr="009213E1" w14:paraId="1DDAB5BA" w14:textId="77777777" w:rsidTr="00B12C9B">
        <w:trPr>
          <w:trHeight w:val="750"/>
        </w:trPr>
        <w:tc>
          <w:tcPr>
            <w:tcW w:w="0" w:type="auto"/>
            <w:gridSpan w:val="6"/>
            <w:tcBorders>
              <w:bottom w:val="inset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35D28A" w14:textId="77777777" w:rsidR="007E5DA8" w:rsidRPr="009213E1" w:rsidRDefault="007E5DA8" w:rsidP="00B12C9B">
            <w:pPr>
              <w:widowControl/>
              <w:jc w:val="left"/>
              <w:rPr>
                <w:rFonts w:ascii="MicrosoftYaHei" w:eastAsia="MicrosoftYaHei" w:hAnsi="MicrosoftYaHei" w:cs="MicrosoftYaHei"/>
                <w:b/>
                <w:bCs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  <w:lastRenderedPageBreak/>
              <w:t>一、基本信息</w:t>
            </w:r>
          </w:p>
        </w:tc>
      </w:tr>
      <w:tr w:rsidR="007E5DA8" w:rsidRPr="009213E1" w14:paraId="4056C105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A7A5FE2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名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> 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称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3BD4D98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0FE0493A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5B37BFF2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地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> 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址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4CB8CAC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1E77C3A7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A65E607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注册登记机构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236579D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9CBD6F0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机构性质</w:t>
            </w:r>
          </w:p>
        </w:tc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3C0171CE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317DCAA8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7399B302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A754FA8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514D577F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1D454B7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法定代表人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9C2C77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06B4261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注册资金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DDE3968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203AC46B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F2281C6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联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> 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系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> 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9D94C38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704DB82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09F0975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1DFBC08B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098DFA8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26D1466B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58738E2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F9E10E9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1B3DC5D1" w14:textId="77777777" w:rsidTr="00B12C9B">
        <w:trPr>
          <w:trHeight w:val="750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165EC0" w14:textId="77777777" w:rsidR="007E5DA8" w:rsidRPr="009213E1" w:rsidRDefault="007E5DA8" w:rsidP="00B12C9B">
            <w:pPr>
              <w:widowControl/>
              <w:jc w:val="left"/>
              <w:rPr>
                <w:rFonts w:ascii="MicrosoftYaHei" w:eastAsia="MicrosoftYaHei" w:hAnsi="MicrosoftYaHei" w:cs="MicrosoftYaHei"/>
                <w:b/>
                <w:bCs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  <w:t>二、开展职业技能项目及既往相关培训工作情况</w:t>
            </w:r>
          </w:p>
        </w:tc>
      </w:tr>
      <w:tr w:rsidR="007E5DA8" w:rsidRPr="009213E1" w14:paraId="5561ACCD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BDAA324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7DB1691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培训项目名称</w:t>
            </w:r>
          </w:p>
        </w:tc>
        <w:tc>
          <w:tcPr>
            <w:tcW w:w="3540" w:type="dxa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A1A0029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培训起始日期</w:t>
            </w:r>
          </w:p>
          <w:p w14:paraId="7284E628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  <w:p w14:paraId="6F7E6E63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05DAE7E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累计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职业培训人数（人）</w:t>
            </w:r>
          </w:p>
        </w:tc>
        <w:tc>
          <w:tcPr>
            <w:tcW w:w="8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04FC1296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备注</w:t>
            </w:r>
          </w:p>
        </w:tc>
      </w:tr>
      <w:tr w:rsidR="007E5DA8" w:rsidRPr="009213E1" w14:paraId="66E21257" w14:textId="77777777" w:rsidTr="00B12C9B">
        <w:tc>
          <w:tcPr>
            <w:tcW w:w="1432" w:type="dxa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1F2F2A0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F6C74E2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3540" w:type="dxa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2ECCE53C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582EE44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AFB546A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697FCEE2" w14:textId="77777777" w:rsidTr="00B12C9B">
        <w:trPr>
          <w:trHeight w:val="807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E6776A" w14:textId="77777777" w:rsidR="007E5DA8" w:rsidRPr="009213E1" w:rsidRDefault="007E5DA8" w:rsidP="00B12C9B">
            <w:pPr>
              <w:widowControl/>
              <w:jc w:val="left"/>
              <w:rPr>
                <w:rFonts w:ascii="MicrosoftYaHei" w:eastAsia="MicrosoftYaHei" w:hAnsi="MicrosoftYaHei" w:cs="MicrosoftYaHei"/>
                <w:b/>
                <w:bCs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  <w:t>三、教学场地、设施设备等情况</w:t>
            </w:r>
          </w:p>
        </w:tc>
      </w:tr>
      <w:tr w:rsidR="007E5DA8" w:rsidRPr="009213E1" w14:paraId="50CA19CB" w14:textId="77777777" w:rsidTr="00B12C9B">
        <w:trPr>
          <w:trHeight w:val="1334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730A8D6" w14:textId="77777777" w:rsidR="007E5DA8" w:rsidRPr="009213E1" w:rsidRDefault="007E5DA8" w:rsidP="00B12C9B">
            <w:pPr>
              <w:widowControl/>
              <w:spacing w:before="75" w:after="75"/>
              <w:ind w:left="75" w:right="75"/>
              <w:jc w:val="left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02422D00" w14:textId="77777777" w:rsidTr="00B12C9B">
        <w:trPr>
          <w:trHeight w:val="639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744C6AD7" w14:textId="77777777" w:rsidR="007E5DA8" w:rsidRPr="009213E1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  <w:t>四、专业优势（含参与国家职业技能标准、教学大纲、教材编制及师资资源等）</w:t>
            </w:r>
          </w:p>
          <w:p w14:paraId="32ABC21A" w14:textId="77777777" w:rsidR="007E5DA8" w:rsidRPr="009213E1" w:rsidRDefault="007E5DA8" w:rsidP="00B12C9B">
            <w:pPr>
              <w:widowControl/>
              <w:spacing w:before="75" w:after="75"/>
              <w:ind w:left="75" w:right="75"/>
              <w:jc w:val="left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6C48B95D" w14:textId="77777777" w:rsidTr="00B12C9B">
        <w:trPr>
          <w:trHeight w:val="1156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FC50C67" w14:textId="77777777" w:rsidR="007E5DA8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</w:p>
          <w:p w14:paraId="05799621" w14:textId="77777777" w:rsidR="007E5DA8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</w:p>
          <w:p w14:paraId="248117C7" w14:textId="77777777" w:rsidR="007E5DA8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</w:p>
          <w:p w14:paraId="0779F215" w14:textId="77777777" w:rsidR="007E5DA8" w:rsidRPr="009213E1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</w:pPr>
          </w:p>
        </w:tc>
      </w:tr>
      <w:tr w:rsidR="007E5DA8" w:rsidRPr="009213E1" w14:paraId="2B63E64A" w14:textId="77777777" w:rsidTr="00B12C9B">
        <w:trPr>
          <w:trHeight w:val="1156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CFC054B" w14:textId="77777777" w:rsidR="007E5DA8" w:rsidRPr="009213E1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  <w:lang w:val="en-US" w:bidi="ar-SA"/>
              </w:rPr>
            </w:pPr>
            <w:r w:rsidRPr="009213E1"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  <w:t>五、组织管理与市场拓展优势</w:t>
            </w:r>
          </w:p>
        </w:tc>
      </w:tr>
      <w:tr w:rsidR="007E5DA8" w:rsidRPr="009213E1" w14:paraId="696E16C5" w14:textId="77777777" w:rsidTr="00B12C9B">
        <w:trPr>
          <w:trHeight w:val="1156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28668C5" w14:textId="77777777" w:rsidR="007E5DA8" w:rsidRPr="009213E1" w:rsidRDefault="007E5DA8" w:rsidP="00B12C9B">
            <w:pPr>
              <w:widowControl/>
              <w:spacing w:before="75" w:after="75"/>
              <w:ind w:right="75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  <w:lang w:val="en-US" w:bidi="ar-SA"/>
              </w:rPr>
            </w:pPr>
          </w:p>
        </w:tc>
      </w:tr>
      <w:tr w:rsidR="007E5DA8" w:rsidRPr="009213E1" w14:paraId="3DF171CE" w14:textId="77777777" w:rsidTr="00B12C9B">
        <w:trPr>
          <w:trHeight w:val="750"/>
        </w:trPr>
        <w:tc>
          <w:tcPr>
            <w:tcW w:w="0" w:type="auto"/>
            <w:gridSpan w:val="6"/>
            <w:tcBorders>
              <w:top w:val="inset" w:sz="6" w:space="0" w:color="808080"/>
              <w:bottom w:val="inset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6C6F2A" w14:textId="77777777" w:rsidR="007E5DA8" w:rsidRPr="009213E1" w:rsidRDefault="007E5DA8" w:rsidP="00B12C9B">
            <w:pPr>
              <w:widowControl/>
              <w:jc w:val="left"/>
              <w:rPr>
                <w:rFonts w:ascii="MicrosoftYaHei" w:eastAsia="MicrosoftYaHei" w:hAnsi="MicrosoftYaHei" w:cs="MicrosoftYaHei"/>
                <w:b/>
                <w:bCs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b/>
                <w:bCs/>
                <w:kern w:val="0"/>
                <w:szCs w:val="21"/>
                <w:lang w:val="en-US" w:eastAsia="zh-CN" w:bidi="ar-SA"/>
              </w:rPr>
              <w:t>六、诚信承诺</w:t>
            </w:r>
          </w:p>
        </w:tc>
      </w:tr>
      <w:tr w:rsidR="007E5DA8" w:rsidRPr="009213E1" w14:paraId="26A28EB0" w14:textId="77777777" w:rsidTr="00B12C9B">
        <w:trPr>
          <w:trHeight w:val="1800"/>
        </w:trPr>
        <w:tc>
          <w:tcPr>
            <w:tcW w:w="0" w:type="auto"/>
            <w:gridSpan w:val="6"/>
            <w:shd w:val="clear" w:color="auto" w:fill="auto"/>
            <w:tcMar>
              <w:top w:w="80" w:type="dxa"/>
              <w:left w:w="82" w:type="dxa"/>
              <w:bottom w:w="80" w:type="dxa"/>
              <w:right w:w="82" w:type="dxa"/>
            </w:tcMar>
            <w:hideMark/>
          </w:tcPr>
          <w:p w14:paraId="72A7B39D" w14:textId="77777777" w:rsidR="007E5DA8" w:rsidRPr="009213E1" w:rsidRDefault="007E5DA8" w:rsidP="00B12C9B">
            <w:pPr>
              <w:widowControl/>
              <w:jc w:val="left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本人知悉并承诺：本人已获得申报单位的合法有效授权，代表授权单位进行申报工作，并保证所提交的申报信息真实、准确。如有不实信息，备案申报将不予接受，且同单位三年内不得再次申报。相应后果由授权单位自行承担。</w:t>
            </w:r>
          </w:p>
        </w:tc>
      </w:tr>
      <w:tr w:rsidR="007E5DA8" w:rsidRPr="009213E1" w14:paraId="5B7655EA" w14:textId="77777777" w:rsidTr="00B12C9B">
        <w:tc>
          <w:tcPr>
            <w:tcW w:w="0" w:type="auto"/>
            <w:gridSpan w:val="4"/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  <w:hideMark/>
          </w:tcPr>
          <w:p w14:paraId="4548CB22" w14:textId="77777777" w:rsidR="007E5DA8" w:rsidRDefault="007E5DA8" w:rsidP="00B12C9B">
            <w:pPr>
              <w:widowControl/>
              <w:jc w:val="center"/>
              <w:rPr>
                <w:rFonts w:ascii="宋体" w:hAnsi="宋体" w:cs="MicrosoftYaHei"/>
                <w:kern w:val="0"/>
                <w:szCs w:val="21"/>
                <w:lang w:val="en-US" w:bidi="ar-SA"/>
              </w:rPr>
            </w:pPr>
            <w:r w:rsidRPr="001114EB">
              <w:rPr>
                <w:rFonts w:ascii="宋体" w:hAnsi="宋体" w:cs="MicrosoftYaHei"/>
                <w:kern w:val="0"/>
                <w:szCs w:val="21"/>
                <w:lang w:val="en-US" w:bidi="ar-SA"/>
              </w:rPr>
              <w:t xml:space="preserve">                      </w:t>
            </w:r>
          </w:p>
          <w:p w14:paraId="14A59EFC" w14:textId="77777777" w:rsidR="007E5DA8" w:rsidRPr="001114EB" w:rsidRDefault="007E5DA8" w:rsidP="00B12C9B">
            <w:pPr>
              <w:widowControl/>
              <w:jc w:val="center"/>
              <w:rPr>
                <w:rFonts w:ascii="宋体" w:hAnsi="宋体" w:cs="MicrosoftYaHei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n-US" w:bidi="ar-SA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lang w:val="en-US" w:bidi="ar-SA"/>
              </w:rPr>
              <w:t xml:space="preserve">       </w:t>
            </w:r>
            <w:r w:rsidRPr="001114EB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法人代表签字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  <w:hideMark/>
          </w:tcPr>
          <w:p w14:paraId="30D0F5E6" w14:textId="77777777" w:rsidR="007E5DA8" w:rsidRPr="009213E1" w:rsidRDefault="007E5DA8" w:rsidP="00B12C9B">
            <w:pPr>
              <w:widowControl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单位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>(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公章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>)</w:t>
            </w:r>
          </w:p>
        </w:tc>
      </w:tr>
      <w:tr w:rsidR="007E5DA8" w:rsidRPr="009213E1" w14:paraId="501D791A" w14:textId="77777777" w:rsidTr="00B12C9B">
        <w:tc>
          <w:tcPr>
            <w:tcW w:w="0" w:type="auto"/>
            <w:gridSpan w:val="3"/>
            <w:shd w:val="clear" w:color="auto" w:fill="auto"/>
            <w:tcMar>
              <w:top w:w="80" w:type="dxa"/>
              <w:left w:w="82" w:type="dxa"/>
              <w:bottom w:w="82" w:type="dxa"/>
              <w:right w:w="80" w:type="dxa"/>
            </w:tcMar>
            <w:vAlign w:val="center"/>
            <w:hideMark/>
          </w:tcPr>
          <w:p w14:paraId="65CAD848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80" w:type="dxa"/>
              <w:left w:w="80" w:type="dxa"/>
              <w:bottom w:w="82" w:type="dxa"/>
              <w:right w:w="82" w:type="dxa"/>
            </w:tcMar>
            <w:vAlign w:val="center"/>
            <w:hideMark/>
          </w:tcPr>
          <w:p w14:paraId="31D84009" w14:textId="77777777" w:rsidR="007E5DA8" w:rsidRPr="009213E1" w:rsidRDefault="007E5DA8" w:rsidP="00B12C9B">
            <w:pPr>
              <w:widowControl/>
              <w:jc w:val="center"/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</w:pP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年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 xml:space="preserve"> 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月</w:t>
            </w:r>
            <w:r w:rsidRPr="009213E1">
              <w:rPr>
                <w:rFonts w:ascii="MicrosoftYaHei" w:eastAsia="MicrosoftYaHei" w:hAnsi="MicrosoftYaHei" w:cs="MicrosoftYaHei"/>
                <w:kern w:val="0"/>
                <w:szCs w:val="21"/>
                <w:lang w:val="en-US" w:eastAsia="zh-CN" w:bidi="ar-SA"/>
              </w:rPr>
              <w:t xml:space="preserve"> </w:t>
            </w:r>
            <w:r w:rsidRPr="009213E1">
              <w:rPr>
                <w:rFonts w:ascii="宋体" w:hAnsi="宋体" w:cs="宋体" w:hint="eastAsia"/>
                <w:kern w:val="0"/>
                <w:szCs w:val="21"/>
                <w:lang w:val="en-US" w:eastAsia="zh-CN" w:bidi="ar-SA"/>
              </w:rPr>
              <w:t>日</w:t>
            </w:r>
          </w:p>
        </w:tc>
      </w:tr>
    </w:tbl>
    <w:p w14:paraId="15BBC080" w14:textId="77777777" w:rsidR="007E5DA8" w:rsidRPr="009213E1" w:rsidRDefault="007E5DA8" w:rsidP="007E5DA8">
      <w:pPr>
        <w:widowControl/>
        <w:jc w:val="left"/>
        <w:rPr>
          <w:rFonts w:ascii="Times New Roman" w:eastAsia="等线" w:hAnsi="Times New Roman"/>
          <w:kern w:val="0"/>
          <w:sz w:val="24"/>
        </w:rPr>
      </w:pPr>
    </w:p>
    <w:p w14:paraId="5ED4B11C" w14:textId="77777777" w:rsidR="007E5DA8" w:rsidRDefault="007E5DA8" w:rsidP="007E5DA8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p w14:paraId="38703F2E" w14:textId="77777777" w:rsidR="007E5DA8" w:rsidRDefault="007E5DA8"/>
    <w:sectPr w:rsidR="007E5DA8" w:rsidSect="00231C5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YaHei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6B5F" w14:textId="77777777" w:rsidR="00CD188D" w:rsidRDefault="007E5DA8">
    <w:pPr>
      <w:pStyle w:val="a4"/>
      <w:tabs>
        <w:tab w:val="clear" w:pos="4153"/>
        <w:tab w:val="center" w:pos="4592"/>
      </w:tabs>
      <w:jc w:val="both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8"/>
    <w:rsid w:val="007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637C"/>
  <w15:chartTrackingRefBased/>
  <w15:docId w15:val="{C91436FC-CBE5-4BD0-BC80-CC58C81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7E5D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rsid w:val="007E5DA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E5D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兵</dc:creator>
  <cp:keywords/>
  <dc:description/>
  <cp:lastModifiedBy>王 兵</cp:lastModifiedBy>
  <cp:revision>1</cp:revision>
  <dcterms:created xsi:type="dcterms:W3CDTF">2022-06-06T02:26:00Z</dcterms:created>
  <dcterms:modified xsi:type="dcterms:W3CDTF">2022-06-06T02:27:00Z</dcterms:modified>
</cp:coreProperties>
</file>