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/>
          <w:color w:val="FF000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/>
          <w:b w:val="0"/>
          <w:bCs/>
          <w:color w:val="auto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FF0000"/>
          <w:sz w:val="80"/>
          <w:szCs w:val="80"/>
          <w:shd w:val="clear" w:color="auto" w:fill="auto"/>
          <w:lang w:val="en-US" w:eastAsia="zh-CN"/>
        </w:rPr>
      </w:pPr>
    </w:p>
    <w:p>
      <w:pPr>
        <w:rPr>
          <w:color w:val="auto"/>
        </w:rPr>
      </w:pPr>
    </w:p>
    <w:p>
      <w:pPr>
        <w:spacing w:line="400" w:lineRule="exact"/>
        <w:jc w:val="center"/>
        <w:rPr>
          <w:rFonts w:ascii="华文仿宋" w:hAnsi="华文仿宋" w:eastAsia="华文仿宋"/>
          <w:b/>
          <w:color w:val="auto"/>
          <w:sz w:val="36"/>
        </w:rPr>
      </w:pPr>
      <w:r>
        <w:rPr>
          <w:rFonts w:hint="eastAsia" w:ascii="华文仿宋" w:hAnsi="华文仿宋" w:eastAsia="华文仿宋"/>
          <w:b/>
          <w:color w:val="auto"/>
          <w:sz w:val="36"/>
        </w:rPr>
        <w:t>中国技术市场协会团体标</w:t>
      </w:r>
      <w:r>
        <w:rPr>
          <w:rFonts w:hint="eastAsia" w:ascii="华文仿宋" w:hAnsi="华文仿宋" w:eastAsia="华文仿宋"/>
          <w:b/>
          <w:color w:val="auto"/>
          <w:sz w:val="36"/>
          <w:lang w:val="en-US" w:eastAsia="zh-CN"/>
        </w:rPr>
        <w:t>准</w:t>
      </w:r>
      <w:r>
        <w:rPr>
          <w:rFonts w:hint="eastAsia" w:ascii="华文仿宋" w:hAnsi="华文仿宋" w:eastAsia="华文仿宋"/>
          <w:b/>
          <w:color w:val="auto"/>
          <w:sz w:val="36"/>
        </w:rPr>
        <w:t>立项申请书</w:t>
      </w:r>
    </w:p>
    <w:p>
      <w:pPr>
        <w:spacing w:line="400" w:lineRule="exact"/>
        <w:jc w:val="center"/>
        <w:rPr>
          <w:b/>
          <w:color w:val="auto"/>
          <w:sz w:val="28"/>
        </w:rPr>
      </w:pPr>
    </w:p>
    <w:tbl>
      <w:tblPr>
        <w:tblStyle w:val="7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780"/>
        <w:gridCol w:w="1200"/>
        <w:gridCol w:w="1342"/>
        <w:gridCol w:w="1559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项目名称</w:t>
            </w:r>
          </w:p>
        </w:tc>
        <w:tc>
          <w:tcPr>
            <w:tcW w:w="7858" w:type="dxa"/>
            <w:gridSpan w:val="6"/>
            <w:vAlign w:val="center"/>
          </w:tcPr>
          <w:p>
            <w:pPr>
              <w:snapToGrid w:val="0"/>
              <w:jc w:val="center"/>
              <w:rPr>
                <w:color w:val="auto"/>
              </w:rPr>
            </w:pPr>
          </w:p>
          <w:p>
            <w:pPr>
              <w:snapToGrid w:val="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申请立项</w:t>
            </w:r>
          </w:p>
          <w:p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单位名称</w:t>
            </w:r>
          </w:p>
        </w:tc>
        <w:tc>
          <w:tcPr>
            <w:tcW w:w="4881" w:type="dxa"/>
            <w:gridSpan w:val="4"/>
            <w:vAlign w:val="center"/>
          </w:tcPr>
          <w:p>
            <w:pPr>
              <w:snapToGrid w:val="0"/>
              <w:jc w:val="center"/>
              <w:rPr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联系人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单位地址</w:t>
            </w:r>
          </w:p>
        </w:tc>
        <w:tc>
          <w:tcPr>
            <w:tcW w:w="488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邮政编码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电话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</w:rPr>
            </w:pPr>
          </w:p>
        </w:tc>
        <w:tc>
          <w:tcPr>
            <w:tcW w:w="134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传真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E—mail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7" w:hRule="atLeast"/>
          <w:jc w:val="center"/>
        </w:trPr>
        <w:tc>
          <w:tcPr>
            <w:tcW w:w="9073" w:type="dxa"/>
            <w:gridSpan w:val="7"/>
            <w:vAlign w:val="center"/>
          </w:tcPr>
          <w:p>
            <w:pPr>
              <w:snapToGrid w:val="0"/>
              <w:rPr>
                <w:color w:val="auto"/>
                <w:position w:val="-24"/>
              </w:rPr>
            </w:pPr>
            <w:r>
              <w:rPr>
                <w:rFonts w:hint="eastAsia"/>
                <w:color w:val="auto"/>
                <w:position w:val="-24"/>
              </w:rPr>
              <w:t>项目任务的目的、意义或必要性：</w:t>
            </w:r>
          </w:p>
          <w:p>
            <w:pPr>
              <w:snapToGrid w:val="0"/>
              <w:ind w:firstLine="420" w:firstLineChars="200"/>
              <w:rPr>
                <w:color w:val="auto"/>
                <w:position w:val="-24"/>
              </w:rPr>
            </w:pPr>
          </w:p>
          <w:p>
            <w:pPr>
              <w:snapToGrid w:val="0"/>
              <w:ind w:firstLine="420" w:firstLineChars="200"/>
              <w:rPr>
                <w:color w:val="auto"/>
                <w:position w:val="-24"/>
              </w:rPr>
            </w:pPr>
          </w:p>
          <w:p>
            <w:pPr>
              <w:snapToGrid w:val="0"/>
              <w:ind w:firstLine="420" w:firstLineChars="200"/>
              <w:rPr>
                <w:color w:val="auto"/>
                <w:position w:val="-24"/>
              </w:rPr>
            </w:pPr>
          </w:p>
          <w:p>
            <w:pPr>
              <w:snapToGrid w:val="0"/>
              <w:ind w:firstLine="420" w:firstLineChars="200"/>
              <w:rPr>
                <w:color w:val="auto"/>
                <w:position w:val="-24"/>
              </w:rPr>
            </w:pPr>
          </w:p>
          <w:p>
            <w:pPr>
              <w:snapToGrid w:val="0"/>
              <w:ind w:firstLine="420" w:firstLineChars="200"/>
              <w:rPr>
                <w:color w:val="auto"/>
                <w:position w:val="-24"/>
              </w:rPr>
            </w:pPr>
          </w:p>
          <w:p>
            <w:pPr>
              <w:snapToGrid w:val="0"/>
              <w:ind w:firstLine="420" w:firstLineChars="200"/>
              <w:rPr>
                <w:color w:val="auto"/>
                <w:position w:val="-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atLeast"/>
          <w:jc w:val="center"/>
        </w:trPr>
        <w:tc>
          <w:tcPr>
            <w:tcW w:w="9073" w:type="dxa"/>
            <w:gridSpan w:val="7"/>
          </w:tcPr>
          <w:p>
            <w:pPr>
              <w:snapToGrid w:val="0"/>
              <w:spacing w:before="156" w:beforeLines="50"/>
              <w:rPr>
                <w:color w:val="auto"/>
                <w:position w:val="-24"/>
              </w:rPr>
            </w:pPr>
            <w:r>
              <w:rPr>
                <w:rFonts w:hint="eastAsia"/>
                <w:color w:val="auto"/>
                <w:position w:val="-24"/>
              </w:rPr>
              <w:t>适用范围和主要技术内容：</w:t>
            </w:r>
          </w:p>
          <w:p>
            <w:pPr>
              <w:snapToGrid w:val="0"/>
              <w:ind w:firstLine="420" w:firstLineChars="200"/>
              <w:rPr>
                <w:color w:val="auto"/>
                <w:position w:val="-24"/>
              </w:rPr>
            </w:pPr>
          </w:p>
          <w:p>
            <w:pPr>
              <w:snapToGrid w:val="0"/>
              <w:ind w:firstLine="420" w:firstLineChars="200"/>
              <w:rPr>
                <w:color w:val="auto"/>
                <w:position w:val="-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3" w:hRule="atLeast"/>
          <w:jc w:val="center"/>
        </w:trPr>
        <w:tc>
          <w:tcPr>
            <w:tcW w:w="9073" w:type="dxa"/>
            <w:gridSpan w:val="7"/>
          </w:tcPr>
          <w:p>
            <w:pPr>
              <w:snapToGrid w:val="0"/>
              <w:spacing w:before="156" w:beforeLines="50"/>
              <w:rPr>
                <w:color w:val="auto"/>
                <w:position w:val="-24"/>
              </w:rPr>
            </w:pPr>
            <w:r>
              <w:rPr>
                <w:rFonts w:hint="eastAsia"/>
                <w:color w:val="auto"/>
                <w:position w:val="-24"/>
              </w:rPr>
              <w:t>国内外情况简要说明：</w:t>
            </w:r>
          </w:p>
          <w:p>
            <w:pPr>
              <w:snapToGrid w:val="0"/>
              <w:ind w:firstLine="420" w:firstLineChars="200"/>
              <w:rPr>
                <w:color w:val="auto"/>
                <w:position w:val="-24"/>
              </w:rPr>
            </w:pPr>
          </w:p>
          <w:p>
            <w:pPr>
              <w:snapToGrid w:val="0"/>
              <w:ind w:firstLine="420" w:firstLineChars="20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采用的国际标准或</w:t>
            </w:r>
          </w:p>
          <w:p>
            <w:pPr>
              <w:snapToGri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国外先进标准编号</w:t>
            </w:r>
          </w:p>
        </w:tc>
        <w:tc>
          <w:tcPr>
            <w:tcW w:w="707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  <w:jc w:val="center"/>
        </w:trPr>
        <w:tc>
          <w:tcPr>
            <w:tcW w:w="4537" w:type="dxa"/>
            <w:gridSpan w:val="4"/>
            <w:vAlign w:val="center"/>
          </w:tcPr>
          <w:p>
            <w:pPr>
              <w:snapToGrid w:val="0"/>
              <w:jc w:val="both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申请立项单位</w:t>
            </w:r>
            <w:r>
              <w:rPr>
                <w:rFonts w:hint="eastAsia"/>
                <w:color w:val="auto"/>
                <w:lang w:eastAsia="zh-CN"/>
              </w:rPr>
              <w:t>：</w:t>
            </w:r>
          </w:p>
          <w:p>
            <w:pPr>
              <w:snapToGrid w:val="0"/>
              <w:jc w:val="center"/>
              <w:rPr>
                <w:color w:val="auto"/>
              </w:rPr>
            </w:pPr>
          </w:p>
          <w:p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签字、</w:t>
            </w:r>
            <w:r>
              <w:rPr>
                <w:rFonts w:hint="eastAsia"/>
                <w:color w:val="auto"/>
              </w:rPr>
              <w:t>盖公章</w:t>
            </w:r>
          </w:p>
          <w:p>
            <w:pPr>
              <w:snapToGrid w:val="0"/>
              <w:jc w:val="right"/>
              <w:rPr>
                <w:rFonts w:hint="eastAsia"/>
                <w:color w:val="auto"/>
              </w:rPr>
            </w:pPr>
          </w:p>
          <w:p>
            <w:pPr>
              <w:snapToGrid w:val="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   月   日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协会标准委员会：</w:t>
            </w:r>
          </w:p>
          <w:p>
            <w:pPr>
              <w:snapToGrid w:val="0"/>
              <w:jc w:val="center"/>
              <w:rPr>
                <w:rFonts w:hint="eastAsia"/>
                <w:color w:val="auto"/>
              </w:rPr>
            </w:pPr>
          </w:p>
          <w:p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签字、</w:t>
            </w:r>
            <w:r>
              <w:rPr>
                <w:rFonts w:hint="eastAsia"/>
                <w:color w:val="auto"/>
              </w:rPr>
              <w:t>盖公章</w:t>
            </w:r>
          </w:p>
          <w:p>
            <w:pPr>
              <w:snapToGrid w:val="0"/>
              <w:jc w:val="right"/>
              <w:rPr>
                <w:rFonts w:hint="eastAsia"/>
                <w:color w:val="auto"/>
              </w:rPr>
            </w:pPr>
          </w:p>
          <w:p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auto"/>
              </w:rPr>
              <w:t>年   月   日</w:t>
            </w:r>
          </w:p>
        </w:tc>
      </w:tr>
    </w:tbl>
    <w:p>
      <w:pPr>
        <w:ind w:firstLine="503"/>
        <w:jc w:val="left"/>
        <w:rPr>
          <w:color w:val="auto"/>
        </w:rPr>
      </w:pPr>
      <w:r>
        <w:rPr>
          <w:rFonts w:hint="eastAsia"/>
          <w:color w:val="auto"/>
          <w:sz w:val="18"/>
        </w:rPr>
        <w:t>注：如本表空间不够，可另附页。</w:t>
      </w:r>
    </w:p>
    <w:sectPr>
      <w:footerReference r:id="rId3" w:type="default"/>
      <w:pgSz w:w="11906" w:h="16838"/>
      <w:pgMar w:top="1440" w:right="1406" w:bottom="1270" w:left="1406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Theme="majorHAnsi" w:hAnsiTheme="majorHAnsi" w:eastAsiaTheme="majorEastAsia" w:cstheme="majorBidi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82"/>
    <w:rsid w:val="000009E1"/>
    <w:rsid w:val="00010E99"/>
    <w:rsid w:val="000120CF"/>
    <w:rsid w:val="00014D9E"/>
    <w:rsid w:val="0003285E"/>
    <w:rsid w:val="000416C4"/>
    <w:rsid w:val="00043B36"/>
    <w:rsid w:val="000459E4"/>
    <w:rsid w:val="00047653"/>
    <w:rsid w:val="00053588"/>
    <w:rsid w:val="00063737"/>
    <w:rsid w:val="00071467"/>
    <w:rsid w:val="000721A0"/>
    <w:rsid w:val="000725A0"/>
    <w:rsid w:val="00092332"/>
    <w:rsid w:val="000A1DF7"/>
    <w:rsid w:val="000A1EBC"/>
    <w:rsid w:val="000C2380"/>
    <w:rsid w:val="000C2FFD"/>
    <w:rsid w:val="000C5100"/>
    <w:rsid w:val="000C6D50"/>
    <w:rsid w:val="000D277F"/>
    <w:rsid w:val="000D33C9"/>
    <w:rsid w:val="000D6232"/>
    <w:rsid w:val="000E00EA"/>
    <w:rsid w:val="000E1B4E"/>
    <w:rsid w:val="000E2543"/>
    <w:rsid w:val="000F09B2"/>
    <w:rsid w:val="000F2DE2"/>
    <w:rsid w:val="00100440"/>
    <w:rsid w:val="001047B6"/>
    <w:rsid w:val="00135928"/>
    <w:rsid w:val="00141673"/>
    <w:rsid w:val="00142319"/>
    <w:rsid w:val="001549C0"/>
    <w:rsid w:val="00166D42"/>
    <w:rsid w:val="00167478"/>
    <w:rsid w:val="00171E06"/>
    <w:rsid w:val="00181ED3"/>
    <w:rsid w:val="00184E9F"/>
    <w:rsid w:val="00193C4C"/>
    <w:rsid w:val="00195270"/>
    <w:rsid w:val="001A05D2"/>
    <w:rsid w:val="001A697F"/>
    <w:rsid w:val="001B17F4"/>
    <w:rsid w:val="001B2D8F"/>
    <w:rsid w:val="001B7824"/>
    <w:rsid w:val="001B78C3"/>
    <w:rsid w:val="001C32E9"/>
    <w:rsid w:val="001C5EC0"/>
    <w:rsid w:val="001D19C0"/>
    <w:rsid w:val="001D22BA"/>
    <w:rsid w:val="001D4665"/>
    <w:rsid w:val="001D580D"/>
    <w:rsid w:val="001D6FD8"/>
    <w:rsid w:val="001E261C"/>
    <w:rsid w:val="001F0DEB"/>
    <w:rsid w:val="001F38E6"/>
    <w:rsid w:val="001F5C98"/>
    <w:rsid w:val="001F6537"/>
    <w:rsid w:val="0020701F"/>
    <w:rsid w:val="0021120B"/>
    <w:rsid w:val="002116CF"/>
    <w:rsid w:val="002129C4"/>
    <w:rsid w:val="00226DE0"/>
    <w:rsid w:val="00227572"/>
    <w:rsid w:val="00246A44"/>
    <w:rsid w:val="00247E29"/>
    <w:rsid w:val="00253BAD"/>
    <w:rsid w:val="0025760B"/>
    <w:rsid w:val="00265DCD"/>
    <w:rsid w:val="00266E79"/>
    <w:rsid w:val="00267C9C"/>
    <w:rsid w:val="00285A63"/>
    <w:rsid w:val="00286498"/>
    <w:rsid w:val="0028649B"/>
    <w:rsid w:val="002906E0"/>
    <w:rsid w:val="00291436"/>
    <w:rsid w:val="00294D90"/>
    <w:rsid w:val="00295A97"/>
    <w:rsid w:val="002A0294"/>
    <w:rsid w:val="002B2501"/>
    <w:rsid w:val="002B67FB"/>
    <w:rsid w:val="002C23DC"/>
    <w:rsid w:val="002D093A"/>
    <w:rsid w:val="002D2205"/>
    <w:rsid w:val="002E1C04"/>
    <w:rsid w:val="003002F6"/>
    <w:rsid w:val="00301996"/>
    <w:rsid w:val="00303921"/>
    <w:rsid w:val="0030672A"/>
    <w:rsid w:val="00312158"/>
    <w:rsid w:val="0031284D"/>
    <w:rsid w:val="00312B35"/>
    <w:rsid w:val="00314F5C"/>
    <w:rsid w:val="003227AD"/>
    <w:rsid w:val="00324348"/>
    <w:rsid w:val="00326EED"/>
    <w:rsid w:val="0034094D"/>
    <w:rsid w:val="00341B17"/>
    <w:rsid w:val="00347D44"/>
    <w:rsid w:val="00352505"/>
    <w:rsid w:val="00356EF0"/>
    <w:rsid w:val="003576AF"/>
    <w:rsid w:val="00361101"/>
    <w:rsid w:val="003748AB"/>
    <w:rsid w:val="00383162"/>
    <w:rsid w:val="00383B80"/>
    <w:rsid w:val="003A2274"/>
    <w:rsid w:val="003A24CD"/>
    <w:rsid w:val="003A4CFC"/>
    <w:rsid w:val="003B0827"/>
    <w:rsid w:val="003B555A"/>
    <w:rsid w:val="003B6162"/>
    <w:rsid w:val="003B77C1"/>
    <w:rsid w:val="003B7E33"/>
    <w:rsid w:val="003B7F1F"/>
    <w:rsid w:val="003C4BFD"/>
    <w:rsid w:val="003C4F5B"/>
    <w:rsid w:val="003C665E"/>
    <w:rsid w:val="003D5547"/>
    <w:rsid w:val="003D7738"/>
    <w:rsid w:val="003E390C"/>
    <w:rsid w:val="003E4518"/>
    <w:rsid w:val="003E5998"/>
    <w:rsid w:val="003F2665"/>
    <w:rsid w:val="003F39BF"/>
    <w:rsid w:val="003F3CF5"/>
    <w:rsid w:val="003F45BE"/>
    <w:rsid w:val="003F49B1"/>
    <w:rsid w:val="003F693A"/>
    <w:rsid w:val="00407B03"/>
    <w:rsid w:val="00407FF7"/>
    <w:rsid w:val="00411D07"/>
    <w:rsid w:val="00417578"/>
    <w:rsid w:val="00421579"/>
    <w:rsid w:val="00427CE6"/>
    <w:rsid w:val="00430008"/>
    <w:rsid w:val="00432874"/>
    <w:rsid w:val="00435308"/>
    <w:rsid w:val="00435B07"/>
    <w:rsid w:val="004533B7"/>
    <w:rsid w:val="0047658A"/>
    <w:rsid w:val="00483B6F"/>
    <w:rsid w:val="0048457F"/>
    <w:rsid w:val="00487177"/>
    <w:rsid w:val="00490CEB"/>
    <w:rsid w:val="00492918"/>
    <w:rsid w:val="00497B0F"/>
    <w:rsid w:val="004A2314"/>
    <w:rsid w:val="004A3249"/>
    <w:rsid w:val="004B327D"/>
    <w:rsid w:val="004B356E"/>
    <w:rsid w:val="004B466D"/>
    <w:rsid w:val="004B7A03"/>
    <w:rsid w:val="004C476E"/>
    <w:rsid w:val="004D05A0"/>
    <w:rsid w:val="004D26CD"/>
    <w:rsid w:val="004D5003"/>
    <w:rsid w:val="004E464F"/>
    <w:rsid w:val="004E7407"/>
    <w:rsid w:val="004F19FC"/>
    <w:rsid w:val="00516766"/>
    <w:rsid w:val="00521CC3"/>
    <w:rsid w:val="00525A03"/>
    <w:rsid w:val="00532037"/>
    <w:rsid w:val="0053432D"/>
    <w:rsid w:val="005351AE"/>
    <w:rsid w:val="005415E2"/>
    <w:rsid w:val="00545382"/>
    <w:rsid w:val="005524FB"/>
    <w:rsid w:val="005536E5"/>
    <w:rsid w:val="00553F7D"/>
    <w:rsid w:val="005602CA"/>
    <w:rsid w:val="005633FC"/>
    <w:rsid w:val="0057280C"/>
    <w:rsid w:val="00582B8C"/>
    <w:rsid w:val="00582F72"/>
    <w:rsid w:val="00586A37"/>
    <w:rsid w:val="005913BD"/>
    <w:rsid w:val="00596A47"/>
    <w:rsid w:val="005A3EC9"/>
    <w:rsid w:val="005D02FA"/>
    <w:rsid w:val="005D15E0"/>
    <w:rsid w:val="005D31FB"/>
    <w:rsid w:val="005D3889"/>
    <w:rsid w:val="005D522F"/>
    <w:rsid w:val="005D65AC"/>
    <w:rsid w:val="005E1505"/>
    <w:rsid w:val="005E4E29"/>
    <w:rsid w:val="005E67B4"/>
    <w:rsid w:val="005E7F16"/>
    <w:rsid w:val="005F164E"/>
    <w:rsid w:val="005F198C"/>
    <w:rsid w:val="005F50F8"/>
    <w:rsid w:val="005F6114"/>
    <w:rsid w:val="0060168D"/>
    <w:rsid w:val="00601F78"/>
    <w:rsid w:val="00610116"/>
    <w:rsid w:val="00614FCE"/>
    <w:rsid w:val="006156DA"/>
    <w:rsid w:val="00620735"/>
    <w:rsid w:val="00621607"/>
    <w:rsid w:val="00622A26"/>
    <w:rsid w:val="00625956"/>
    <w:rsid w:val="00633A5A"/>
    <w:rsid w:val="00634FCD"/>
    <w:rsid w:val="0064221A"/>
    <w:rsid w:val="006448B3"/>
    <w:rsid w:val="006458E9"/>
    <w:rsid w:val="00645C4E"/>
    <w:rsid w:val="00665560"/>
    <w:rsid w:val="00665DB8"/>
    <w:rsid w:val="0067466C"/>
    <w:rsid w:val="0067494A"/>
    <w:rsid w:val="00677F95"/>
    <w:rsid w:val="006834F5"/>
    <w:rsid w:val="00686DC3"/>
    <w:rsid w:val="00696172"/>
    <w:rsid w:val="006A6239"/>
    <w:rsid w:val="006A6C09"/>
    <w:rsid w:val="006A7550"/>
    <w:rsid w:val="006B5305"/>
    <w:rsid w:val="006B6E46"/>
    <w:rsid w:val="006C1876"/>
    <w:rsid w:val="006C7E2E"/>
    <w:rsid w:val="006E2DF0"/>
    <w:rsid w:val="006E3F93"/>
    <w:rsid w:val="006F2BF2"/>
    <w:rsid w:val="007160A6"/>
    <w:rsid w:val="00727498"/>
    <w:rsid w:val="00734F79"/>
    <w:rsid w:val="0074008E"/>
    <w:rsid w:val="00744EB0"/>
    <w:rsid w:val="007473B9"/>
    <w:rsid w:val="00750DFA"/>
    <w:rsid w:val="00756BE2"/>
    <w:rsid w:val="007624EB"/>
    <w:rsid w:val="00764D33"/>
    <w:rsid w:val="0076720E"/>
    <w:rsid w:val="00771429"/>
    <w:rsid w:val="007720B0"/>
    <w:rsid w:val="0077224E"/>
    <w:rsid w:val="0078292A"/>
    <w:rsid w:val="007839D9"/>
    <w:rsid w:val="00786F4E"/>
    <w:rsid w:val="007870A0"/>
    <w:rsid w:val="00793515"/>
    <w:rsid w:val="00794F8E"/>
    <w:rsid w:val="007A14DA"/>
    <w:rsid w:val="007A3A6F"/>
    <w:rsid w:val="007B181B"/>
    <w:rsid w:val="007B2426"/>
    <w:rsid w:val="007C2EC7"/>
    <w:rsid w:val="007D0EEA"/>
    <w:rsid w:val="007D18B5"/>
    <w:rsid w:val="007D4E04"/>
    <w:rsid w:val="007E1288"/>
    <w:rsid w:val="007E28CE"/>
    <w:rsid w:val="007E2F9C"/>
    <w:rsid w:val="007E5F44"/>
    <w:rsid w:val="007F22D1"/>
    <w:rsid w:val="007F6E35"/>
    <w:rsid w:val="007F6F89"/>
    <w:rsid w:val="00805B25"/>
    <w:rsid w:val="00813D2B"/>
    <w:rsid w:val="00814067"/>
    <w:rsid w:val="0083270E"/>
    <w:rsid w:val="008515FE"/>
    <w:rsid w:val="00886C1E"/>
    <w:rsid w:val="00890C93"/>
    <w:rsid w:val="008A2968"/>
    <w:rsid w:val="008A3405"/>
    <w:rsid w:val="008A67C8"/>
    <w:rsid w:val="008B64C8"/>
    <w:rsid w:val="008B7B26"/>
    <w:rsid w:val="008C1D0B"/>
    <w:rsid w:val="008C2F40"/>
    <w:rsid w:val="008C4055"/>
    <w:rsid w:val="008E22BB"/>
    <w:rsid w:val="008E30D7"/>
    <w:rsid w:val="008E53FE"/>
    <w:rsid w:val="008F0DDA"/>
    <w:rsid w:val="008F2C2C"/>
    <w:rsid w:val="008F3CE3"/>
    <w:rsid w:val="00900415"/>
    <w:rsid w:val="00903A1F"/>
    <w:rsid w:val="009124CE"/>
    <w:rsid w:val="009137BF"/>
    <w:rsid w:val="00920BEB"/>
    <w:rsid w:val="00932E8B"/>
    <w:rsid w:val="009436A9"/>
    <w:rsid w:val="00947E97"/>
    <w:rsid w:val="00950B1D"/>
    <w:rsid w:val="00955F55"/>
    <w:rsid w:val="009571DF"/>
    <w:rsid w:val="009656EC"/>
    <w:rsid w:val="00970AAC"/>
    <w:rsid w:val="0097641C"/>
    <w:rsid w:val="00976FFA"/>
    <w:rsid w:val="00982BF3"/>
    <w:rsid w:val="00992BD8"/>
    <w:rsid w:val="00996CF9"/>
    <w:rsid w:val="009A0FAE"/>
    <w:rsid w:val="009B0B95"/>
    <w:rsid w:val="009B1EE3"/>
    <w:rsid w:val="009C0A74"/>
    <w:rsid w:val="009C6717"/>
    <w:rsid w:val="009D0CDD"/>
    <w:rsid w:val="009D2EE3"/>
    <w:rsid w:val="009E1E4A"/>
    <w:rsid w:val="009E400D"/>
    <w:rsid w:val="009E4E38"/>
    <w:rsid w:val="009E5754"/>
    <w:rsid w:val="009E5A19"/>
    <w:rsid w:val="009E5A40"/>
    <w:rsid w:val="009E6D94"/>
    <w:rsid w:val="009F0809"/>
    <w:rsid w:val="009F75F9"/>
    <w:rsid w:val="00A03F7F"/>
    <w:rsid w:val="00A06AC6"/>
    <w:rsid w:val="00A30801"/>
    <w:rsid w:val="00A343E7"/>
    <w:rsid w:val="00A35DA5"/>
    <w:rsid w:val="00A44A43"/>
    <w:rsid w:val="00A504C9"/>
    <w:rsid w:val="00A51A41"/>
    <w:rsid w:val="00A54FCD"/>
    <w:rsid w:val="00A57F75"/>
    <w:rsid w:val="00A6000A"/>
    <w:rsid w:val="00A66FD3"/>
    <w:rsid w:val="00A74C9B"/>
    <w:rsid w:val="00A76112"/>
    <w:rsid w:val="00A840F9"/>
    <w:rsid w:val="00A853A0"/>
    <w:rsid w:val="00A87E5A"/>
    <w:rsid w:val="00AA08D3"/>
    <w:rsid w:val="00AA695A"/>
    <w:rsid w:val="00AB6DDC"/>
    <w:rsid w:val="00AC025F"/>
    <w:rsid w:val="00AC21DF"/>
    <w:rsid w:val="00AE4471"/>
    <w:rsid w:val="00AE7E5E"/>
    <w:rsid w:val="00AF0A7F"/>
    <w:rsid w:val="00AF2544"/>
    <w:rsid w:val="00AF6088"/>
    <w:rsid w:val="00AF720A"/>
    <w:rsid w:val="00B02920"/>
    <w:rsid w:val="00B0357E"/>
    <w:rsid w:val="00B05238"/>
    <w:rsid w:val="00B054CB"/>
    <w:rsid w:val="00B14C60"/>
    <w:rsid w:val="00B15DF1"/>
    <w:rsid w:val="00B1663F"/>
    <w:rsid w:val="00B30501"/>
    <w:rsid w:val="00B320E5"/>
    <w:rsid w:val="00B34A64"/>
    <w:rsid w:val="00B36DCA"/>
    <w:rsid w:val="00B40E56"/>
    <w:rsid w:val="00B47D38"/>
    <w:rsid w:val="00B506F8"/>
    <w:rsid w:val="00B61131"/>
    <w:rsid w:val="00B70782"/>
    <w:rsid w:val="00B70851"/>
    <w:rsid w:val="00B70E08"/>
    <w:rsid w:val="00B7160C"/>
    <w:rsid w:val="00B71FAC"/>
    <w:rsid w:val="00B7334F"/>
    <w:rsid w:val="00B740D9"/>
    <w:rsid w:val="00B83BBA"/>
    <w:rsid w:val="00B96E4E"/>
    <w:rsid w:val="00B97284"/>
    <w:rsid w:val="00BA23EC"/>
    <w:rsid w:val="00BA5EC6"/>
    <w:rsid w:val="00BB2F2F"/>
    <w:rsid w:val="00BB5B2F"/>
    <w:rsid w:val="00BC2D30"/>
    <w:rsid w:val="00BC5CD0"/>
    <w:rsid w:val="00BD3794"/>
    <w:rsid w:val="00BD59E6"/>
    <w:rsid w:val="00BD67BA"/>
    <w:rsid w:val="00BD73AE"/>
    <w:rsid w:val="00BE63D0"/>
    <w:rsid w:val="00BF00F5"/>
    <w:rsid w:val="00BF19E1"/>
    <w:rsid w:val="00BF4688"/>
    <w:rsid w:val="00C00BC6"/>
    <w:rsid w:val="00C0136F"/>
    <w:rsid w:val="00C01C81"/>
    <w:rsid w:val="00C06440"/>
    <w:rsid w:val="00C074C6"/>
    <w:rsid w:val="00C25EFC"/>
    <w:rsid w:val="00C32BBE"/>
    <w:rsid w:val="00C34196"/>
    <w:rsid w:val="00C34712"/>
    <w:rsid w:val="00C34B49"/>
    <w:rsid w:val="00C35AB8"/>
    <w:rsid w:val="00C36A9E"/>
    <w:rsid w:val="00C40CAA"/>
    <w:rsid w:val="00C41850"/>
    <w:rsid w:val="00C454E5"/>
    <w:rsid w:val="00C60CE5"/>
    <w:rsid w:val="00C63B27"/>
    <w:rsid w:val="00C66365"/>
    <w:rsid w:val="00C71D9E"/>
    <w:rsid w:val="00C71ECD"/>
    <w:rsid w:val="00C72021"/>
    <w:rsid w:val="00C7411C"/>
    <w:rsid w:val="00C750CD"/>
    <w:rsid w:val="00C8253A"/>
    <w:rsid w:val="00C87622"/>
    <w:rsid w:val="00C87BB7"/>
    <w:rsid w:val="00C97842"/>
    <w:rsid w:val="00CA160D"/>
    <w:rsid w:val="00CA3A33"/>
    <w:rsid w:val="00CA7B28"/>
    <w:rsid w:val="00CB3448"/>
    <w:rsid w:val="00CB4377"/>
    <w:rsid w:val="00CC0BA0"/>
    <w:rsid w:val="00CC4E4F"/>
    <w:rsid w:val="00CC78DA"/>
    <w:rsid w:val="00CE01D7"/>
    <w:rsid w:val="00CE63FA"/>
    <w:rsid w:val="00CE7BEA"/>
    <w:rsid w:val="00CF1416"/>
    <w:rsid w:val="00CF3698"/>
    <w:rsid w:val="00D033DC"/>
    <w:rsid w:val="00D0607E"/>
    <w:rsid w:val="00D14917"/>
    <w:rsid w:val="00D22A62"/>
    <w:rsid w:val="00D249A4"/>
    <w:rsid w:val="00D252F9"/>
    <w:rsid w:val="00D30E6D"/>
    <w:rsid w:val="00D35EAD"/>
    <w:rsid w:val="00D36A97"/>
    <w:rsid w:val="00D43C52"/>
    <w:rsid w:val="00D45B1F"/>
    <w:rsid w:val="00D46DAC"/>
    <w:rsid w:val="00D46ECE"/>
    <w:rsid w:val="00D52DD3"/>
    <w:rsid w:val="00D6234A"/>
    <w:rsid w:val="00D67CC6"/>
    <w:rsid w:val="00D7433E"/>
    <w:rsid w:val="00D77EF8"/>
    <w:rsid w:val="00D829F5"/>
    <w:rsid w:val="00D83482"/>
    <w:rsid w:val="00D8676F"/>
    <w:rsid w:val="00D875A0"/>
    <w:rsid w:val="00D91968"/>
    <w:rsid w:val="00D96C18"/>
    <w:rsid w:val="00DA1AB0"/>
    <w:rsid w:val="00DA1E30"/>
    <w:rsid w:val="00DB18D4"/>
    <w:rsid w:val="00DB412B"/>
    <w:rsid w:val="00DB41AD"/>
    <w:rsid w:val="00DB5782"/>
    <w:rsid w:val="00DD5426"/>
    <w:rsid w:val="00E011CE"/>
    <w:rsid w:val="00E0784E"/>
    <w:rsid w:val="00E139F8"/>
    <w:rsid w:val="00E15B0F"/>
    <w:rsid w:val="00E1684B"/>
    <w:rsid w:val="00E17C6B"/>
    <w:rsid w:val="00E23ACA"/>
    <w:rsid w:val="00E31D55"/>
    <w:rsid w:val="00E37F73"/>
    <w:rsid w:val="00E41026"/>
    <w:rsid w:val="00E45DBE"/>
    <w:rsid w:val="00E46F49"/>
    <w:rsid w:val="00E57CEE"/>
    <w:rsid w:val="00E6233C"/>
    <w:rsid w:val="00E63925"/>
    <w:rsid w:val="00E66CFC"/>
    <w:rsid w:val="00E85A4E"/>
    <w:rsid w:val="00E86990"/>
    <w:rsid w:val="00E918DD"/>
    <w:rsid w:val="00E94E90"/>
    <w:rsid w:val="00EA11E6"/>
    <w:rsid w:val="00EA4FE2"/>
    <w:rsid w:val="00EB2494"/>
    <w:rsid w:val="00EB312B"/>
    <w:rsid w:val="00EC363D"/>
    <w:rsid w:val="00EC4222"/>
    <w:rsid w:val="00EC4340"/>
    <w:rsid w:val="00EC68C2"/>
    <w:rsid w:val="00ED0669"/>
    <w:rsid w:val="00ED259B"/>
    <w:rsid w:val="00ED6F4B"/>
    <w:rsid w:val="00EE0EB2"/>
    <w:rsid w:val="00EE1963"/>
    <w:rsid w:val="00EF264D"/>
    <w:rsid w:val="00EF2807"/>
    <w:rsid w:val="00F004CF"/>
    <w:rsid w:val="00F12B42"/>
    <w:rsid w:val="00F16128"/>
    <w:rsid w:val="00F220B3"/>
    <w:rsid w:val="00F22ECF"/>
    <w:rsid w:val="00F262D2"/>
    <w:rsid w:val="00F34379"/>
    <w:rsid w:val="00F34E39"/>
    <w:rsid w:val="00F35842"/>
    <w:rsid w:val="00F36430"/>
    <w:rsid w:val="00F4059A"/>
    <w:rsid w:val="00F418C5"/>
    <w:rsid w:val="00F43509"/>
    <w:rsid w:val="00F4549B"/>
    <w:rsid w:val="00F50F3F"/>
    <w:rsid w:val="00F52651"/>
    <w:rsid w:val="00F54A36"/>
    <w:rsid w:val="00F64CA4"/>
    <w:rsid w:val="00F71759"/>
    <w:rsid w:val="00F75E21"/>
    <w:rsid w:val="00F77040"/>
    <w:rsid w:val="00F96D60"/>
    <w:rsid w:val="00FA0C44"/>
    <w:rsid w:val="00FA0CD5"/>
    <w:rsid w:val="00FB28F7"/>
    <w:rsid w:val="00FB2A8F"/>
    <w:rsid w:val="00FC115A"/>
    <w:rsid w:val="00FC4A8F"/>
    <w:rsid w:val="00FD1E6F"/>
    <w:rsid w:val="00FD2524"/>
    <w:rsid w:val="00FE168E"/>
    <w:rsid w:val="00FE53D7"/>
    <w:rsid w:val="03380038"/>
    <w:rsid w:val="04144428"/>
    <w:rsid w:val="04B82352"/>
    <w:rsid w:val="062479EC"/>
    <w:rsid w:val="06A04593"/>
    <w:rsid w:val="0D105DD5"/>
    <w:rsid w:val="1040636C"/>
    <w:rsid w:val="15267BC0"/>
    <w:rsid w:val="1BAB0C9C"/>
    <w:rsid w:val="1E5707E9"/>
    <w:rsid w:val="1F80369B"/>
    <w:rsid w:val="22EB0A84"/>
    <w:rsid w:val="2CD1710D"/>
    <w:rsid w:val="2D825DD3"/>
    <w:rsid w:val="2E6239F9"/>
    <w:rsid w:val="2E883CAF"/>
    <w:rsid w:val="2F7909B2"/>
    <w:rsid w:val="31A92D2E"/>
    <w:rsid w:val="33752768"/>
    <w:rsid w:val="37E85D4C"/>
    <w:rsid w:val="394C3BC7"/>
    <w:rsid w:val="39542397"/>
    <w:rsid w:val="39571525"/>
    <w:rsid w:val="41B6208F"/>
    <w:rsid w:val="42A5374B"/>
    <w:rsid w:val="42E23049"/>
    <w:rsid w:val="4EA8160D"/>
    <w:rsid w:val="4EAB1855"/>
    <w:rsid w:val="52514F65"/>
    <w:rsid w:val="541A72B5"/>
    <w:rsid w:val="57C55455"/>
    <w:rsid w:val="586332C8"/>
    <w:rsid w:val="5A877BCB"/>
    <w:rsid w:val="5D452702"/>
    <w:rsid w:val="5F8D47BF"/>
    <w:rsid w:val="603078D8"/>
    <w:rsid w:val="60455BBA"/>
    <w:rsid w:val="617A2366"/>
    <w:rsid w:val="6860326F"/>
    <w:rsid w:val="6963495B"/>
    <w:rsid w:val="71422372"/>
    <w:rsid w:val="7667392D"/>
    <w:rsid w:val="78367ECE"/>
    <w:rsid w:val="78774269"/>
    <w:rsid w:val="7CC6128B"/>
    <w:rsid w:val="7F01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9"/>
    <w:link w:val="3"/>
    <w:semiHidden/>
    <w:qFormat/>
    <w:uiPriority w:val="99"/>
  </w:style>
  <w:style w:type="paragraph" w:customStyle="1" w:styleId="14">
    <w:name w:val="段"/>
    <w:link w:val="15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="156" w:after="156" w:line="400" w:lineRule="exact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段 Char"/>
    <w:link w:val="14"/>
    <w:qFormat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16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未处理的提及2"/>
    <w:basedOn w:val="9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6B986-FE14-C146-9513-CB20F7E767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</Words>
  <Characters>893</Characters>
  <Lines>7</Lines>
  <Paragraphs>2</Paragraphs>
  <TotalTime>13</TotalTime>
  <ScaleCrop>false</ScaleCrop>
  <LinksUpToDate>false</LinksUpToDate>
  <CharactersWithSpaces>1047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2021-05-07T03:54:00Z</dcterms:created>
  <dc:creator>艳</dc:creator>
  <cp:lastModifiedBy>情如镜</cp:lastModifiedBy>
  <cp:lastPrinted>2021-05-08T06:35:00Z</cp:lastPrinted>
  <dcterms:modified xsi:type="dcterms:W3CDTF">2021-05-08T09:59:52Z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30D73C60EE104934A7B3F6E495DD8BC8</vt:lpwstr>
  </property>
</Properties>
</file>